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D53" w:rsidRDefault="00523D53" w:rsidP="00523D53">
      <w:pPr>
        <w:pStyle w:val="a3"/>
        <w:jc w:val="center"/>
      </w:pPr>
      <w:r>
        <w:rPr>
          <w:b/>
          <w:bCs/>
        </w:rPr>
        <w:t>ОБЪЯВЛЕНИЕ</w:t>
      </w:r>
    </w:p>
    <w:p w:rsidR="00A51A92" w:rsidRDefault="002F0CC3" w:rsidP="002F0CC3">
      <w:pPr>
        <w:pStyle w:val="a4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proofErr w:type="gramStart"/>
      <w:r w:rsidR="00A51A92" w:rsidRPr="00A36CF2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A36CF2" w:rsidRPr="00A36CF2">
        <w:rPr>
          <w:sz w:val="24"/>
        </w:rPr>
        <w:t>14</w:t>
      </w:r>
      <w:r w:rsidR="00A51A92" w:rsidRPr="00A36CF2">
        <w:rPr>
          <w:sz w:val="24"/>
        </w:rPr>
        <w:t>» ма</w:t>
      </w:r>
      <w:r w:rsidR="00A36CF2" w:rsidRPr="00A36CF2">
        <w:rPr>
          <w:sz w:val="24"/>
        </w:rPr>
        <w:t>я</w:t>
      </w:r>
      <w:r w:rsidR="00A51A92" w:rsidRPr="00A36CF2">
        <w:rPr>
          <w:sz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</w:t>
      </w:r>
      <w:r>
        <w:rPr>
          <w:sz w:val="24"/>
        </w:rPr>
        <w:t xml:space="preserve">             </w:t>
      </w:r>
      <w:r w:rsidR="00A51A92" w:rsidRPr="00A36CF2">
        <w:rPr>
          <w:sz w:val="24"/>
        </w:rPr>
        <w:t xml:space="preserve"> </w:t>
      </w:r>
      <w:r w:rsidRPr="000553A6">
        <w:rPr>
          <w:sz w:val="24"/>
        </w:rPr>
        <w:t>600 квадратных метров из земель населенных пунктов, с кадастровым номером 76:17:090101:69, расположенного по адресу:</w:t>
      </w:r>
      <w:proofErr w:type="gramEnd"/>
      <w:r w:rsidRPr="000553A6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Pr="000553A6">
        <w:rPr>
          <w:sz w:val="24"/>
        </w:rPr>
        <w:t>Якалово</w:t>
      </w:r>
      <w:proofErr w:type="spellEnd"/>
      <w:r w:rsidRPr="000553A6">
        <w:rPr>
          <w:sz w:val="24"/>
        </w:rPr>
        <w:t>, земельный участок 30, с разрешенным использованием: для ведения личного подсобного хозяйства</w:t>
      </w:r>
      <w:r w:rsidR="00A51A92" w:rsidRPr="00A36CF2">
        <w:rPr>
          <w:sz w:val="24"/>
        </w:rPr>
        <w:t>, признан</w:t>
      </w:r>
      <w:r>
        <w:rPr>
          <w:sz w:val="24"/>
        </w:rPr>
        <w:t xml:space="preserve"> </w:t>
      </w:r>
      <w:r w:rsidR="00A51A92" w:rsidRPr="00A36CF2">
        <w:rPr>
          <w:sz w:val="24"/>
        </w:rPr>
        <w:t>состоявшимся</w:t>
      </w:r>
      <w:r>
        <w:rPr>
          <w:sz w:val="24"/>
        </w:rPr>
        <w:t xml:space="preserve">. </w:t>
      </w:r>
    </w:p>
    <w:p w:rsidR="002F0CC3" w:rsidRDefault="002F0CC3" w:rsidP="002F0CC3">
      <w:pPr>
        <w:pStyle w:val="a3"/>
        <w:spacing w:before="0" w:beforeAutospacing="0" w:after="0" w:afterAutospacing="0"/>
        <w:jc w:val="both"/>
      </w:pPr>
      <w:r>
        <w:t xml:space="preserve">         Договор аренды вышеуказанного земельного участка будет заключен с победителем аукциона – </w:t>
      </w:r>
      <w:r>
        <w:rPr>
          <w:b/>
          <w:bCs/>
        </w:rPr>
        <w:t>Кирилловой Татьяной Александровной</w:t>
      </w:r>
      <w:r>
        <w:t>. Размер ежегодной арендной платы, установленный торгами: 34 118 (тридцать четыре тысячи сто восемнадцать) рублей 21 копейка.</w:t>
      </w:r>
    </w:p>
    <w:p w:rsidR="002F0CC3" w:rsidRPr="00A36CF2" w:rsidRDefault="002F0CC3" w:rsidP="00A51A92">
      <w:pPr>
        <w:pStyle w:val="a4"/>
        <w:tabs>
          <w:tab w:val="left" w:pos="426"/>
        </w:tabs>
        <w:ind w:right="-30" w:firstLine="360"/>
        <w:rPr>
          <w:sz w:val="24"/>
        </w:rPr>
      </w:pPr>
    </w:p>
    <w:p w:rsidR="00A51A92" w:rsidRDefault="00A51A92" w:rsidP="00523D53">
      <w:pPr>
        <w:pStyle w:val="a3"/>
        <w:spacing w:before="0" w:beforeAutospacing="0" w:after="0" w:afterAutospacing="0"/>
        <w:jc w:val="right"/>
      </w:pPr>
    </w:p>
    <w:p w:rsidR="00A51A92" w:rsidRDefault="00A51A92" w:rsidP="00523D53">
      <w:pPr>
        <w:pStyle w:val="a3"/>
        <w:spacing w:before="0" w:beforeAutospacing="0" w:after="0" w:afterAutospacing="0"/>
        <w:jc w:val="right"/>
      </w:pPr>
    </w:p>
    <w:p w:rsidR="00A51A92" w:rsidRDefault="00A51A92" w:rsidP="00523D53">
      <w:pPr>
        <w:pStyle w:val="a3"/>
        <w:spacing w:before="0" w:beforeAutospacing="0" w:after="0" w:afterAutospacing="0"/>
        <w:jc w:val="right"/>
      </w:pP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 xml:space="preserve">Председатель КУМИ Администрации ЯМР ЯО </w:t>
      </w: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>Н.В. Григорьева</w:t>
      </w:r>
    </w:p>
    <w:p w:rsidR="00445BEB" w:rsidRDefault="00445BEB" w:rsidP="00523D53">
      <w:pPr>
        <w:jc w:val="both"/>
      </w:pPr>
    </w:p>
    <w:p w:rsidR="00523D53" w:rsidRDefault="00523D53" w:rsidP="00523D53">
      <w:pPr>
        <w:jc w:val="both"/>
      </w:pPr>
    </w:p>
    <w:sectPr w:rsidR="00523D53" w:rsidSect="00445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23D53"/>
    <w:rsid w:val="00076D81"/>
    <w:rsid w:val="000E7071"/>
    <w:rsid w:val="002F0CC3"/>
    <w:rsid w:val="00445BEB"/>
    <w:rsid w:val="00523D53"/>
    <w:rsid w:val="0097278B"/>
    <w:rsid w:val="00A36CF2"/>
    <w:rsid w:val="00A51A92"/>
    <w:rsid w:val="00AF6F6F"/>
    <w:rsid w:val="00E75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23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A51A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A51A92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9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151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golovkova</cp:lastModifiedBy>
  <cp:revision>5</cp:revision>
  <dcterms:created xsi:type="dcterms:W3CDTF">2021-01-15T13:03:00Z</dcterms:created>
  <dcterms:modified xsi:type="dcterms:W3CDTF">2021-05-14T09:28:00Z</dcterms:modified>
</cp:coreProperties>
</file>